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04" w:rsidRDefault="00CF3804" w:rsidP="00CC04B8"/>
    <w:p w:rsidR="00CC04B8" w:rsidRDefault="00CC04B8" w:rsidP="00CC04B8"/>
    <w:p w:rsidR="00CC04B8" w:rsidRDefault="00CC04B8" w:rsidP="00CC04B8"/>
    <w:p w:rsidR="00CC04B8" w:rsidRDefault="00CC04B8" w:rsidP="00CC04B8"/>
    <w:p w:rsidR="00CC04B8" w:rsidRPr="00DC14CA" w:rsidRDefault="00CC04B8" w:rsidP="00CC04B8">
      <w:pPr>
        <w:rPr>
          <w:rFonts w:ascii="Times New Roman" w:hAnsi="Times New Roman" w:cs="Times New Roman"/>
          <w:sz w:val="26"/>
          <w:szCs w:val="26"/>
        </w:rPr>
      </w:pPr>
      <w:r w:rsidRPr="00DC14CA">
        <w:rPr>
          <w:rFonts w:ascii="Times New Roman" w:hAnsi="Times New Roman" w:cs="Times New Roman"/>
          <w:sz w:val="26"/>
          <w:szCs w:val="26"/>
        </w:rPr>
        <w:t>Of./Cv/nº 059/13,jc, Redentora, 24 de abril de 2013</w:t>
      </w:r>
    </w:p>
    <w:p w:rsidR="00CC04B8" w:rsidRPr="00DC14CA" w:rsidRDefault="00CC04B8" w:rsidP="00CC04B8">
      <w:pPr>
        <w:rPr>
          <w:rFonts w:ascii="Times New Roman" w:hAnsi="Times New Roman" w:cs="Times New Roman"/>
          <w:sz w:val="26"/>
          <w:szCs w:val="26"/>
        </w:rPr>
      </w:pPr>
    </w:p>
    <w:p w:rsidR="00CC04B8" w:rsidRPr="00DC14CA" w:rsidRDefault="00CC04B8" w:rsidP="00CC04B8">
      <w:pPr>
        <w:rPr>
          <w:rFonts w:ascii="Times New Roman" w:hAnsi="Times New Roman" w:cs="Times New Roman"/>
          <w:sz w:val="26"/>
          <w:szCs w:val="26"/>
        </w:rPr>
      </w:pP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  <w:t>Prezado Cacique</w:t>
      </w:r>
    </w:p>
    <w:p w:rsidR="00CC04B8" w:rsidRDefault="00CC04B8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</w:r>
      <w:r w:rsidRPr="00DC14CA">
        <w:rPr>
          <w:rFonts w:ascii="Times New Roman" w:hAnsi="Times New Roman" w:cs="Times New Roman"/>
          <w:sz w:val="26"/>
          <w:szCs w:val="26"/>
        </w:rPr>
        <w:tab/>
        <w:t xml:space="preserve">Honra-nos cumprimentar cordialmente Vossa Excelência em nome do Poder Legislativo, oportunidade em que atendendo Solicitação do Vereador Osmar Viana dos Santos, fazemos uso do ensejo para </w:t>
      </w:r>
      <w:r w:rsidR="00DC14CA">
        <w:rPr>
          <w:rFonts w:ascii="Times New Roman" w:hAnsi="Times New Roman" w:cs="Times New Roman"/>
          <w:sz w:val="26"/>
          <w:szCs w:val="26"/>
        </w:rPr>
        <w:t xml:space="preserve">parabenizá-lo juntamente com a sua equipe de trabalho pelo brilhante trabalho realizado na organização das festividades comemorativas ao Dia do </w:t>
      </w:r>
      <w:r w:rsidR="00E82E0C">
        <w:rPr>
          <w:rFonts w:ascii="Times New Roman" w:hAnsi="Times New Roman" w:cs="Times New Roman"/>
          <w:sz w:val="26"/>
          <w:szCs w:val="26"/>
        </w:rPr>
        <w:t>Índio</w:t>
      </w:r>
      <w:r w:rsidR="00DC14CA">
        <w:rPr>
          <w:rFonts w:ascii="Times New Roman" w:hAnsi="Times New Roman" w:cs="Times New Roman"/>
          <w:sz w:val="26"/>
          <w:szCs w:val="26"/>
        </w:rPr>
        <w:t xml:space="preserve"> realizado no dia </w:t>
      </w:r>
      <w:r w:rsidR="00F74F22">
        <w:rPr>
          <w:rFonts w:ascii="Times New Roman" w:hAnsi="Times New Roman" w:cs="Times New Roman"/>
          <w:sz w:val="26"/>
          <w:szCs w:val="26"/>
        </w:rPr>
        <w:t>20 de abril de 13.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Limitados ao exposto, renovamos protestos de elevada estima e distintas considerações.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Atenciosamente,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Vereador Paulo Cesar Ribeiro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Presidente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Ao Ilmo Sr.</w:t>
      </w:r>
    </w:p>
    <w:p w:rsidR="00F74F22" w:rsidRDefault="00F74F22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Cacique Valdonez Joaquim</w:t>
      </w:r>
    </w:p>
    <w:p w:rsidR="00F74F22" w:rsidRDefault="00E82E0C" w:rsidP="00DC14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Terra Indígena do Guarita</w:t>
      </w:r>
    </w:p>
    <w:p w:rsidR="00CC04B8" w:rsidRDefault="00E82E0C" w:rsidP="00E82E0C">
      <w:pPr>
        <w:jc w:val="both"/>
      </w:pPr>
      <w:r>
        <w:rPr>
          <w:rFonts w:ascii="Times New Roman" w:hAnsi="Times New Roman" w:cs="Times New Roman"/>
          <w:sz w:val="26"/>
          <w:szCs w:val="26"/>
        </w:rPr>
        <w:t>Redentora-RS</w:t>
      </w:r>
    </w:p>
    <w:sectPr w:rsidR="00CC04B8" w:rsidSect="00CF38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DisplayPageBoundaries/>
  <w:proofState w:spelling="clean" w:grammar="clean"/>
  <w:defaultTabStop w:val="708"/>
  <w:hyphenationZone w:val="425"/>
  <w:characterSpacingControl w:val="doNotCompress"/>
  <w:compat/>
  <w:rsids>
    <w:rsidRoot w:val="00CC04B8"/>
    <w:rsid w:val="001E1F82"/>
    <w:rsid w:val="00377CC2"/>
    <w:rsid w:val="00CC04B8"/>
    <w:rsid w:val="00CF3804"/>
    <w:rsid w:val="00DC14CA"/>
    <w:rsid w:val="00E82E0C"/>
    <w:rsid w:val="00F7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8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2013-04-24T17:40:00Z</cp:lastPrinted>
  <dcterms:created xsi:type="dcterms:W3CDTF">2013-05-09T14:08:00Z</dcterms:created>
  <dcterms:modified xsi:type="dcterms:W3CDTF">2013-05-09T14:08:00Z</dcterms:modified>
</cp:coreProperties>
</file>